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BE" w:rsidRDefault="00594BBE" w:rsidP="00594BBE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94BBE">
        <w:rPr>
          <w:rFonts w:ascii="Arial" w:eastAsia="Arial" w:hAnsi="Arial" w:cs="Arial"/>
          <w:b/>
          <w:bCs/>
          <w:sz w:val="28"/>
          <w:szCs w:val="28"/>
          <w:u w:val="single"/>
        </w:rPr>
        <w:t>B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eratungs- und Hilfsangebote zum Thema Depression</w:t>
      </w:r>
    </w:p>
    <w:p w:rsidR="00594BBE" w:rsidRPr="00CE07A3" w:rsidRDefault="00594BBE" w:rsidP="00594BBE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E07A3">
        <w:rPr>
          <w:rFonts w:ascii="Times New Roman" w:eastAsia="Arial" w:hAnsi="Times New Roman" w:cs="Times New Roman"/>
          <w:b/>
          <w:bCs/>
          <w:sz w:val="28"/>
          <w:szCs w:val="28"/>
        </w:rPr>
        <w:t>Klinische Ansprechpartner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851"/>
        <w:gridCol w:w="4529"/>
      </w:tblGrid>
      <w:tr w:rsidR="00473764" w:rsidRPr="00CE07A3" w:rsidTr="00B6209C">
        <w:trPr>
          <w:trHeight w:val="1025"/>
        </w:trPr>
        <w:tc>
          <w:tcPr>
            <w:tcW w:w="4851" w:type="dxa"/>
          </w:tcPr>
          <w:p w:rsidR="00473764" w:rsidRPr="00CE07A3" w:rsidRDefault="00473764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Klinik für Kinder- und Jugendpsychiatrie, Psychosomatik und Psychotherapie am </w:t>
            </w:r>
            <w:proofErr w:type="spellStart"/>
            <w:r w:rsidRPr="00CE07A3">
              <w:rPr>
                <w:rStyle w:val="Fett"/>
                <w:sz w:val="20"/>
                <w:szCs w:val="20"/>
              </w:rPr>
              <w:t>Leopoldina</w:t>
            </w:r>
            <w:proofErr w:type="spellEnd"/>
            <w:r w:rsidRPr="00CE07A3">
              <w:rPr>
                <w:rStyle w:val="Fett"/>
                <w:sz w:val="20"/>
                <w:szCs w:val="20"/>
              </w:rPr>
              <w:t>-Krankenhaus</w:t>
            </w:r>
          </w:p>
        </w:tc>
        <w:tc>
          <w:tcPr>
            <w:tcW w:w="4529" w:type="dxa"/>
          </w:tcPr>
          <w:p w:rsidR="0036470D" w:rsidRPr="00CE07A3" w:rsidRDefault="0036470D" w:rsidP="00473764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Gustav-Adolf-Straße 4, </w:t>
            </w:r>
          </w:p>
          <w:p w:rsidR="0036470D" w:rsidRPr="00CE07A3" w:rsidRDefault="0036470D" w:rsidP="00473764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97422 Schweinfurt</w:t>
            </w:r>
          </w:p>
          <w:p w:rsidR="00473764" w:rsidRPr="00CE07A3" w:rsidRDefault="00473764" w:rsidP="00825AA5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Tel.: 09721/720-3374</w:t>
            </w:r>
          </w:p>
        </w:tc>
      </w:tr>
      <w:tr w:rsidR="00473764" w:rsidRPr="00CE07A3" w:rsidTr="00186EF8">
        <w:trPr>
          <w:trHeight w:val="1077"/>
        </w:trPr>
        <w:tc>
          <w:tcPr>
            <w:tcW w:w="4851" w:type="dxa"/>
          </w:tcPr>
          <w:p w:rsidR="00473764" w:rsidRPr="00CE07A3" w:rsidRDefault="00473764" w:rsidP="00473764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KJPPP Würzburg</w:t>
            </w:r>
          </w:p>
          <w:p w:rsidR="00473764" w:rsidRPr="00CE07A3" w:rsidRDefault="00473764" w:rsidP="00473764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Klinik und Poliklinik für Kinder- und Jugendpsychiatrie, Psychosomatik und Psychotherapie</w:t>
            </w:r>
          </w:p>
        </w:tc>
        <w:tc>
          <w:tcPr>
            <w:tcW w:w="4529" w:type="dxa"/>
          </w:tcPr>
          <w:p w:rsidR="0036470D" w:rsidRPr="00CE07A3" w:rsidRDefault="00473764" w:rsidP="00425B8A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Margarete-</w:t>
            </w:r>
            <w:proofErr w:type="spellStart"/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Höppel</w:t>
            </w:r>
            <w:proofErr w:type="spellEnd"/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-Platz 1, </w:t>
            </w:r>
          </w:p>
          <w:p w:rsidR="00473764" w:rsidRPr="00CE07A3" w:rsidRDefault="00473764" w:rsidP="00425B8A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97080 Würzburg</w:t>
            </w:r>
          </w:p>
          <w:p w:rsidR="00473764" w:rsidRPr="00CE07A3" w:rsidRDefault="00473764" w:rsidP="00425B8A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Tel: 0931 201-7860</w:t>
            </w:r>
          </w:p>
        </w:tc>
      </w:tr>
      <w:tr w:rsidR="00473764" w:rsidRPr="00CE07A3" w:rsidTr="00186EF8">
        <w:trPr>
          <w:trHeight w:val="1077"/>
        </w:trPr>
        <w:tc>
          <w:tcPr>
            <w:tcW w:w="4851" w:type="dxa"/>
          </w:tcPr>
          <w:p w:rsidR="00473764" w:rsidRPr="00CE07A3" w:rsidRDefault="00473764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Kassenärztliche Vereinigung Bayerns (KVB); gibt Auskunft über Fachärzte, Psychologen und Psychotherapeuten</w:t>
            </w:r>
          </w:p>
        </w:tc>
        <w:tc>
          <w:tcPr>
            <w:tcW w:w="4529" w:type="dxa"/>
          </w:tcPr>
          <w:p w:rsidR="0036470D" w:rsidRPr="00CE07A3" w:rsidRDefault="00473764" w:rsidP="00186EF8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KVB-Bezirksstelle Unterfranken: </w:t>
            </w:r>
          </w:p>
          <w:p w:rsidR="00473764" w:rsidRPr="00CE07A3" w:rsidRDefault="0036470D" w:rsidP="00186EF8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Tel. </w:t>
            </w:r>
            <w:r w:rsidR="00473764"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0931/307-0</w:t>
            </w:r>
          </w:p>
          <w:p w:rsidR="0036470D" w:rsidRPr="00CE07A3" w:rsidRDefault="005D6159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6" w:history="1">
              <w:r w:rsidR="0036470D" w:rsidRPr="00CE07A3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www.kvb.de</w:t>
              </w:r>
            </w:hyperlink>
          </w:p>
        </w:tc>
      </w:tr>
      <w:tr w:rsidR="00425B8A" w:rsidRPr="00CE07A3" w:rsidTr="00B6209C">
        <w:trPr>
          <w:trHeight w:val="435"/>
        </w:trPr>
        <w:tc>
          <w:tcPr>
            <w:tcW w:w="4851" w:type="dxa"/>
          </w:tcPr>
          <w:p w:rsidR="00425B8A" w:rsidRPr="00CE07A3" w:rsidRDefault="00425B8A" w:rsidP="00825AA5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Ärztlicher Bereitschaftsdienst der Krankenkassen</w:t>
            </w:r>
          </w:p>
        </w:tc>
        <w:tc>
          <w:tcPr>
            <w:tcW w:w="4529" w:type="dxa"/>
          </w:tcPr>
          <w:p w:rsidR="00425B8A" w:rsidRPr="00CE07A3" w:rsidRDefault="00425B8A" w:rsidP="00825AA5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Tel.: 116117</w:t>
            </w:r>
          </w:p>
        </w:tc>
      </w:tr>
    </w:tbl>
    <w:p w:rsidR="00825AA5" w:rsidRPr="00CE07A3" w:rsidRDefault="00825AA5" w:rsidP="00825AA5">
      <w:pPr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94BBE" w:rsidRPr="00CE07A3" w:rsidRDefault="00594BBE" w:rsidP="00594BBE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E07A3">
        <w:rPr>
          <w:rFonts w:ascii="Times New Roman" w:eastAsia="Arial" w:hAnsi="Times New Roman" w:cs="Times New Roman"/>
          <w:b/>
          <w:bCs/>
          <w:sz w:val="28"/>
          <w:szCs w:val="28"/>
        </w:rPr>
        <w:t>Schulische Ansprechpartner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851"/>
        <w:gridCol w:w="4529"/>
      </w:tblGrid>
      <w:tr w:rsidR="00432E6A" w:rsidRPr="00CE07A3" w:rsidTr="00B6209C">
        <w:trPr>
          <w:trHeight w:val="771"/>
        </w:trPr>
        <w:tc>
          <w:tcPr>
            <w:tcW w:w="4851" w:type="dxa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Staatliche Schulberatungsstelle für Unterfranken; Staatliche Schulpsychologen/innen für alle Schularten </w:t>
            </w:r>
          </w:p>
        </w:tc>
        <w:tc>
          <w:tcPr>
            <w:tcW w:w="4529" w:type="dxa"/>
          </w:tcPr>
          <w:p w:rsidR="00B6209C" w:rsidRPr="00B6209C" w:rsidRDefault="00B6209C" w:rsidP="00B6209C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6209C">
              <w:rPr>
                <w:rFonts w:ascii="Times New Roman" w:eastAsia="Arial" w:hAnsi="Times New Roman" w:cs="Times New Roman"/>
                <w:sz w:val="20"/>
                <w:szCs w:val="20"/>
              </w:rPr>
              <w:t>Ludwigkai</w:t>
            </w:r>
            <w:proofErr w:type="spellEnd"/>
            <w:r w:rsidRPr="00B620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4, 97072 Würzburg</w:t>
            </w:r>
          </w:p>
          <w:p w:rsidR="00432E6A" w:rsidRDefault="00432E6A" w:rsidP="00B6209C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Tel.: 0931/7945410 </w:t>
            </w:r>
          </w:p>
          <w:p w:rsidR="003E7F03" w:rsidRPr="00CE07A3" w:rsidRDefault="005D6159" w:rsidP="00B6209C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7" w:history="1">
              <w:r w:rsidR="003E7F03" w:rsidRPr="003E7F03">
                <w:rPr>
                  <w:rStyle w:val="Hyperlink"/>
                  <w:rFonts w:eastAsia="Arial"/>
                </w:rPr>
                <w:t>mail@</w:t>
              </w:r>
            </w:hyperlink>
            <w:hyperlink r:id="rId8" w:history="1">
              <w:r w:rsidR="003E7F03" w:rsidRPr="003E7F03">
                <w:rPr>
                  <w:rStyle w:val="Hyperlink"/>
                  <w:rFonts w:eastAsia="Arial"/>
                </w:rPr>
                <w:t>schulberatung-unterfranken.de</w:t>
              </w:r>
            </w:hyperlink>
          </w:p>
        </w:tc>
      </w:tr>
      <w:tr w:rsidR="00825AA5" w:rsidRPr="00CE07A3" w:rsidTr="00186EF8">
        <w:trPr>
          <w:trHeight w:val="1077"/>
        </w:trPr>
        <w:tc>
          <w:tcPr>
            <w:tcW w:w="4851" w:type="dxa"/>
          </w:tcPr>
          <w:p w:rsidR="00825AA5" w:rsidRPr="00CE07A3" w:rsidRDefault="00623E3E" w:rsidP="00623E3E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Schulpsychologin </w:t>
            </w:r>
            <w:proofErr w:type="spellStart"/>
            <w:r>
              <w:rPr>
                <w:rStyle w:val="Fett"/>
                <w:sz w:val="20"/>
                <w:szCs w:val="20"/>
              </w:rPr>
              <w:t>OStRin</w:t>
            </w:r>
            <w:proofErr w:type="spellEnd"/>
            <w:r>
              <w:rPr>
                <w:rStyle w:val="Fett"/>
                <w:sz w:val="20"/>
                <w:szCs w:val="20"/>
              </w:rPr>
              <w:t xml:space="preserve"> </w:t>
            </w:r>
            <w:r w:rsidR="00825AA5" w:rsidRPr="00CE07A3">
              <w:rPr>
                <w:rStyle w:val="Fett"/>
                <w:sz w:val="20"/>
                <w:szCs w:val="20"/>
              </w:rPr>
              <w:t>Ute Reinhardt</w:t>
            </w:r>
          </w:p>
        </w:tc>
        <w:tc>
          <w:tcPr>
            <w:tcW w:w="4529" w:type="dxa"/>
          </w:tcPr>
          <w:p w:rsidR="00825AA5" w:rsidRPr="00CE07A3" w:rsidRDefault="005D6159" w:rsidP="00186EF8">
            <w:pPr>
              <w:widowControl w:val="0"/>
              <w:spacing w:line="360" w:lineRule="auto"/>
              <w:rPr>
                <w:rStyle w:val="Hyperlink"/>
              </w:rPr>
            </w:pPr>
            <w:hyperlink r:id="rId9" w:history="1">
              <w:r w:rsidR="00825AA5" w:rsidRPr="00CE07A3">
                <w:rPr>
                  <w:rStyle w:val="Hyperlink"/>
                  <w:rFonts w:eastAsia="Arial"/>
                </w:rPr>
                <w:t>Ute.Reinhardt@mpg-met.de</w:t>
              </w:r>
            </w:hyperlink>
          </w:p>
          <w:p w:rsidR="003E7F03" w:rsidRPr="00CE07A3" w:rsidRDefault="003E7F03" w:rsidP="003E7F0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)-S</w:t>
            </w: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prechstunde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Montags Mel/BK</w:t>
            </w:r>
          </w:p>
          <w:p w:rsidR="00825AA5" w:rsidRPr="00CE07A3" w:rsidRDefault="00825AA5" w:rsidP="00186EF8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Siehe Homepage</w:t>
            </w:r>
          </w:p>
        </w:tc>
      </w:tr>
      <w:tr w:rsidR="00825AA5" w:rsidRPr="00CE07A3" w:rsidTr="003E7F03">
        <w:trPr>
          <w:trHeight w:val="514"/>
        </w:trPr>
        <w:tc>
          <w:tcPr>
            <w:tcW w:w="4851" w:type="dxa"/>
          </w:tcPr>
          <w:p w:rsidR="00423E40" w:rsidRPr="00CE07A3" w:rsidRDefault="00825AA5" w:rsidP="008E4B75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Beratungslehrer </w:t>
            </w:r>
            <w:proofErr w:type="spellStart"/>
            <w:r w:rsidR="00423E40">
              <w:rPr>
                <w:rStyle w:val="Fett"/>
                <w:sz w:val="20"/>
                <w:szCs w:val="20"/>
              </w:rPr>
              <w:t>OStR</w:t>
            </w:r>
            <w:proofErr w:type="spellEnd"/>
            <w:r w:rsidR="00423E40">
              <w:rPr>
                <w:rStyle w:val="Fett"/>
                <w:sz w:val="20"/>
                <w:szCs w:val="20"/>
              </w:rPr>
              <w:t xml:space="preserve"> Michael Wehner</w:t>
            </w:r>
          </w:p>
        </w:tc>
        <w:tc>
          <w:tcPr>
            <w:tcW w:w="4529" w:type="dxa"/>
          </w:tcPr>
          <w:p w:rsidR="00825AA5" w:rsidRPr="00CE07A3" w:rsidRDefault="00423E40" w:rsidP="003E7F0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23E40">
              <w:rPr>
                <w:rStyle w:val="Hyperlink"/>
                <w:rFonts w:eastAsia="Arial"/>
                <w:b/>
                <w:bCs/>
                <w:sz w:val="20"/>
                <w:szCs w:val="20"/>
              </w:rPr>
              <w:t>schulberatung@gymnasium-badkoenigshofen.de</w:t>
            </w:r>
          </w:p>
        </w:tc>
      </w:tr>
      <w:tr w:rsidR="005D6159" w:rsidRPr="00CE07A3" w:rsidTr="003E7F03">
        <w:trPr>
          <w:trHeight w:val="514"/>
        </w:trPr>
        <w:tc>
          <w:tcPr>
            <w:tcW w:w="4851" w:type="dxa"/>
          </w:tcPr>
          <w:p w:rsidR="005D6159" w:rsidRDefault="005D6159" w:rsidP="008E4B75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Verbindungslehrkräfte </w:t>
            </w:r>
            <w:proofErr w:type="spellStart"/>
            <w:r>
              <w:rPr>
                <w:rStyle w:val="Fett"/>
                <w:sz w:val="20"/>
                <w:szCs w:val="20"/>
              </w:rPr>
              <w:t>StRin</w:t>
            </w:r>
            <w:proofErr w:type="spellEnd"/>
            <w:r>
              <w:rPr>
                <w:rStyle w:val="Fett"/>
                <w:sz w:val="20"/>
                <w:szCs w:val="20"/>
              </w:rPr>
              <w:t xml:space="preserve"> Katharina Lehmann</w:t>
            </w:r>
          </w:p>
          <w:p w:rsidR="005D6159" w:rsidRPr="00CE07A3" w:rsidRDefault="005D6159" w:rsidP="008E4B75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Style w:val="Fett"/>
                <w:sz w:val="20"/>
                <w:szCs w:val="20"/>
              </w:rPr>
              <w:t>StR</w:t>
            </w:r>
            <w:proofErr w:type="spellEnd"/>
            <w:r>
              <w:rPr>
                <w:rStyle w:val="Fett"/>
                <w:sz w:val="20"/>
                <w:szCs w:val="20"/>
              </w:rPr>
              <w:t xml:space="preserve"> Alexander </w:t>
            </w:r>
            <w:proofErr w:type="spellStart"/>
            <w:r>
              <w:rPr>
                <w:rStyle w:val="Fett"/>
                <w:sz w:val="20"/>
                <w:szCs w:val="20"/>
              </w:rPr>
              <w:t>Salomonson</w:t>
            </w:r>
            <w:proofErr w:type="spellEnd"/>
          </w:p>
        </w:tc>
        <w:tc>
          <w:tcPr>
            <w:tcW w:w="4529" w:type="dxa"/>
          </w:tcPr>
          <w:p w:rsidR="005D6159" w:rsidRPr="00423E40" w:rsidRDefault="005D6159" w:rsidP="003E7F03">
            <w:pPr>
              <w:widowControl w:val="0"/>
              <w:spacing w:line="360" w:lineRule="auto"/>
              <w:rPr>
                <w:rStyle w:val="Hyperlink"/>
                <w:rFonts w:eastAsia="Arial"/>
                <w:b/>
                <w:bCs/>
                <w:sz w:val="20"/>
                <w:szCs w:val="20"/>
              </w:rPr>
            </w:pPr>
            <w:r>
              <w:rPr>
                <w:rStyle w:val="Hyperlink"/>
                <w:rFonts w:eastAsia="Arial"/>
                <w:b/>
                <w:bCs/>
                <w:sz w:val="20"/>
                <w:szCs w:val="20"/>
              </w:rPr>
              <w:t>sekretariat@gymnasium-badkoenigshofen.de</w:t>
            </w:r>
            <w:bookmarkStart w:id="0" w:name="_GoBack"/>
            <w:bookmarkEnd w:id="0"/>
          </w:p>
        </w:tc>
      </w:tr>
    </w:tbl>
    <w:p w:rsidR="00594BBE" w:rsidRPr="00CE07A3" w:rsidRDefault="00594BBE" w:rsidP="00825AA5">
      <w:pPr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94BBE" w:rsidRPr="00CE07A3" w:rsidRDefault="00594BBE" w:rsidP="00594BBE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E07A3">
        <w:rPr>
          <w:rFonts w:ascii="Times New Roman" w:eastAsia="Arial" w:hAnsi="Times New Roman" w:cs="Times New Roman"/>
          <w:b/>
          <w:bCs/>
          <w:sz w:val="28"/>
          <w:szCs w:val="28"/>
        </w:rPr>
        <w:t>andere Ansprechpartner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851"/>
        <w:gridCol w:w="4529"/>
      </w:tblGrid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Erziehungsberatungsstelle der Caritas</w:t>
            </w:r>
          </w:p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</w:p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</w:p>
        </w:tc>
        <w:tc>
          <w:tcPr>
            <w:tcW w:w="4529" w:type="dxa"/>
          </w:tcPr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Kellereigasse 12, </w:t>
            </w:r>
          </w:p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97616 Bad Neustadt </w:t>
            </w:r>
          </w:p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Tel.: 09771/61160</w:t>
            </w:r>
          </w:p>
        </w:tc>
      </w:tr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Erziehungsberatungsstelle der Caritas</w:t>
            </w:r>
          </w:p>
        </w:tc>
        <w:tc>
          <w:tcPr>
            <w:tcW w:w="4529" w:type="dxa"/>
          </w:tcPr>
          <w:p w:rsidR="0036470D" w:rsidRPr="004D21E6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>Hartmannstraße</w:t>
            </w:r>
            <w:proofErr w:type="spellEnd"/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 xml:space="preserve"> 2A, </w:t>
            </w:r>
          </w:p>
          <w:p w:rsidR="0036470D" w:rsidRPr="004D21E6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</w:pPr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>97688 Bad Kissingen</w:t>
            </w:r>
          </w:p>
          <w:p w:rsidR="0036470D" w:rsidRPr="004D21E6" w:rsidRDefault="0036470D" w:rsidP="0036470D">
            <w:pPr>
              <w:widowControl w:val="0"/>
              <w:spacing w:line="360" w:lineRule="auto"/>
              <w:rPr>
                <w:rStyle w:val="Hyperlink"/>
                <w:lang w:val="en-US"/>
              </w:rPr>
            </w:pPr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>0971/72469000</w:t>
            </w:r>
          </w:p>
          <w:p w:rsidR="0036470D" w:rsidRPr="004D21E6" w:rsidRDefault="005D6159" w:rsidP="0036470D">
            <w:pPr>
              <w:widowControl w:val="0"/>
              <w:spacing w:line="360" w:lineRule="auto"/>
              <w:rPr>
                <w:rStyle w:val="Hyperlink"/>
                <w:lang w:val="en-US"/>
              </w:rPr>
            </w:pPr>
            <w:hyperlink r:id="rId10" w:tooltip="E-Mail" w:history="1">
              <w:r w:rsidR="0036470D" w:rsidRPr="004D21E6">
                <w:rPr>
                  <w:rStyle w:val="Hyperlink"/>
                  <w:lang w:val="en-US"/>
                </w:rPr>
                <w:t>erziehungsberatung@caritas-kissingen.de</w:t>
              </w:r>
            </w:hyperlink>
          </w:p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Offene Sprechstunde: Di, 10-12h</w:t>
            </w:r>
          </w:p>
        </w:tc>
      </w:tr>
      <w:tr w:rsidR="00432E6A" w:rsidRPr="00CE07A3" w:rsidTr="0036470D">
        <w:trPr>
          <w:trHeight w:val="1077"/>
        </w:trPr>
        <w:tc>
          <w:tcPr>
            <w:tcW w:w="4851" w:type="dxa"/>
          </w:tcPr>
          <w:p w:rsidR="00432E6A" w:rsidRPr="00CE07A3" w:rsidRDefault="00825AA5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lastRenderedPageBreak/>
              <w:t>Kinderschutzbund Bad Neustadt</w:t>
            </w:r>
          </w:p>
          <w:p w:rsidR="00825AA5" w:rsidRPr="00CE07A3" w:rsidRDefault="00825AA5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Jugendamt Bad Neustadt</w:t>
            </w:r>
          </w:p>
          <w:p w:rsidR="00825AA5" w:rsidRPr="00CE07A3" w:rsidRDefault="00825AA5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Gesundheitsamt Bad Neustadt</w:t>
            </w:r>
          </w:p>
        </w:tc>
        <w:tc>
          <w:tcPr>
            <w:tcW w:w="4529" w:type="dxa"/>
          </w:tcPr>
          <w:p w:rsidR="00432E6A" w:rsidRPr="00CE07A3" w:rsidRDefault="00825AA5" w:rsidP="0036470D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09771-991612</w:t>
            </w:r>
          </w:p>
          <w:p w:rsidR="00825AA5" w:rsidRPr="00CE07A3" w:rsidRDefault="00825AA5" w:rsidP="0036470D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09771-94466</w:t>
            </w:r>
          </w:p>
          <w:p w:rsidR="00825AA5" w:rsidRPr="00CE07A3" w:rsidRDefault="00825AA5" w:rsidP="00825AA5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09771-94560</w:t>
            </w:r>
          </w:p>
        </w:tc>
      </w:tr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Krisendienst Würzburg</w:t>
            </w:r>
          </w:p>
        </w:tc>
        <w:tc>
          <w:tcPr>
            <w:tcW w:w="4529" w:type="dxa"/>
          </w:tcPr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Kardinal-Döpfner-Platz 1, 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97070 Würzburg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Tel: 0931 571717</w:t>
            </w:r>
          </w:p>
          <w:p w:rsidR="00CE07A3" w:rsidRPr="00CE07A3" w:rsidRDefault="005D6159" w:rsidP="00CE07A3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hyperlink r:id="rId11" w:history="1">
              <w:r w:rsidR="00432E6A" w:rsidRPr="00CE07A3">
                <w:rPr>
                  <w:rStyle w:val="Hyperlink"/>
                  <w:bCs/>
                </w:rPr>
                <w:t>www.krisendienst-wuerzburg.de</w:t>
              </w:r>
            </w:hyperlink>
          </w:p>
        </w:tc>
      </w:tr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Nummer gegen Kummer</w:t>
            </w:r>
          </w:p>
        </w:tc>
        <w:tc>
          <w:tcPr>
            <w:tcW w:w="4529" w:type="dxa"/>
          </w:tcPr>
          <w:p w:rsidR="00F31959" w:rsidRPr="00CE07A3" w:rsidRDefault="00F31959" w:rsidP="00F31959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Kinder- und Jugendtelefon: 0800/116111; </w:t>
            </w:r>
          </w:p>
          <w:p w:rsidR="00F31959" w:rsidRDefault="00F31959" w:rsidP="00F31959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Mo – Sa 14.00 – 20.00 h </w:t>
            </w:r>
          </w:p>
          <w:p w:rsidR="0036470D" w:rsidRPr="00CE07A3" w:rsidRDefault="00F31959" w:rsidP="00F31959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Elterntelefon: 0800/1110550</w:t>
            </w:r>
          </w:p>
        </w:tc>
      </w:tr>
      <w:tr w:rsidR="00432E6A" w:rsidRPr="00CE07A3" w:rsidTr="0036470D">
        <w:trPr>
          <w:trHeight w:val="1077"/>
        </w:trPr>
        <w:tc>
          <w:tcPr>
            <w:tcW w:w="4851" w:type="dxa"/>
          </w:tcPr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Cs w:val="0"/>
                <w:sz w:val="20"/>
                <w:szCs w:val="20"/>
              </w:rPr>
            </w:pPr>
            <w:r w:rsidRPr="00CE07A3">
              <w:rPr>
                <w:rStyle w:val="Fett"/>
                <w:bCs w:val="0"/>
                <w:sz w:val="20"/>
                <w:szCs w:val="20"/>
              </w:rPr>
              <w:t>Deutsche Depressionshilfe</w:t>
            </w:r>
          </w:p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</w:p>
        </w:tc>
        <w:tc>
          <w:tcPr>
            <w:tcW w:w="4529" w:type="dxa"/>
          </w:tcPr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CE07A3">
              <w:rPr>
                <w:rStyle w:val="Fett"/>
                <w:b w:val="0"/>
                <w:sz w:val="20"/>
                <w:szCs w:val="20"/>
              </w:rPr>
              <w:t xml:space="preserve">Kostenlose, anonyme Beratung </w:t>
            </w:r>
          </w:p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CE07A3">
              <w:rPr>
                <w:rStyle w:val="Fett"/>
                <w:b w:val="0"/>
                <w:sz w:val="20"/>
                <w:szCs w:val="20"/>
              </w:rPr>
              <w:t>Mi. und Fr. 08.30 Uhr bis 12.30 Uhr sowie Mo, Di, Do 13 Uhr bis 17 Uhr</w:t>
            </w:r>
          </w:p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CE07A3">
              <w:rPr>
                <w:rStyle w:val="Fett"/>
                <w:b w:val="0"/>
                <w:sz w:val="20"/>
                <w:szCs w:val="20"/>
              </w:rPr>
              <w:t>Tel.: 0800-3344533</w:t>
            </w:r>
          </w:p>
          <w:p w:rsidR="00432E6A" w:rsidRPr="00CE07A3" w:rsidRDefault="005D6159" w:rsidP="00CE07A3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hyperlink r:id="rId12" w:history="1">
              <w:r w:rsidR="00432E6A" w:rsidRPr="00CE07A3">
                <w:rPr>
                  <w:rStyle w:val="Hyperlink"/>
                </w:rPr>
                <w:t>www.deutsche-depressionshilfe.de</w:t>
              </w:r>
            </w:hyperlink>
          </w:p>
        </w:tc>
      </w:tr>
      <w:tr w:rsidR="00432E6A" w:rsidRPr="00CE07A3" w:rsidTr="0036470D">
        <w:trPr>
          <w:trHeight w:val="1077"/>
        </w:trPr>
        <w:tc>
          <w:tcPr>
            <w:tcW w:w="4851" w:type="dxa"/>
          </w:tcPr>
          <w:p w:rsidR="00432E6A" w:rsidRPr="00CE07A3" w:rsidRDefault="00432E6A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Telefonseelsorge </w:t>
            </w:r>
          </w:p>
        </w:tc>
        <w:tc>
          <w:tcPr>
            <w:tcW w:w="4529" w:type="dxa"/>
          </w:tcPr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Tel: 0800 1110111, 0800 1110222 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oder 116 123; 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24 Stunden an 365 Tagen erreichbar</w:t>
            </w:r>
          </w:p>
        </w:tc>
      </w:tr>
    </w:tbl>
    <w:p w:rsidR="00432E6A" w:rsidRPr="00CE07A3" w:rsidRDefault="00432E6A" w:rsidP="00432E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32E6A" w:rsidRPr="00CE07A3" w:rsidRDefault="00432E6A" w:rsidP="00432E6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E07A3">
        <w:rPr>
          <w:rFonts w:ascii="Times New Roman" w:eastAsia="Arial" w:hAnsi="Times New Roman" w:cs="Times New Roman"/>
          <w:b/>
          <w:bCs/>
          <w:sz w:val="20"/>
          <w:szCs w:val="20"/>
        </w:rPr>
        <w:t>Notfallseelsorge, Polizei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536"/>
      </w:tblGrid>
      <w:tr w:rsidR="00432E6A" w:rsidRPr="00CE07A3" w:rsidTr="00432E6A">
        <w:tc>
          <w:tcPr>
            <w:tcW w:w="4821" w:type="dxa"/>
            <w:shd w:val="clear" w:color="auto" w:fill="auto"/>
          </w:tcPr>
          <w:p w:rsidR="00432E6A" w:rsidRPr="00CE07A3" w:rsidRDefault="00432E6A" w:rsidP="00B6209C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Evangelisches Pfarramt </w:t>
            </w:r>
            <w:r w:rsidR="00B6209C">
              <w:rPr>
                <w:rStyle w:val="Fett"/>
                <w:sz w:val="20"/>
                <w:szCs w:val="20"/>
              </w:rPr>
              <w:t>Bad Königshofen</w:t>
            </w:r>
          </w:p>
        </w:tc>
        <w:tc>
          <w:tcPr>
            <w:tcW w:w="4536" w:type="dxa"/>
            <w:shd w:val="clear" w:color="auto" w:fill="auto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sym w:font="Webdings" w:char="F0C9"/>
            </w:r>
            <w:r w:rsidR="00F81188" w:rsidRPr="00B6209C">
              <w:rPr>
                <w:rStyle w:val="Fett"/>
                <w:sz w:val="20"/>
                <w:szCs w:val="20"/>
              </w:rPr>
              <w:t>09761 2011</w:t>
            </w:r>
          </w:p>
        </w:tc>
      </w:tr>
      <w:tr w:rsidR="00432E6A" w:rsidRPr="00CE07A3" w:rsidTr="00432E6A">
        <w:tc>
          <w:tcPr>
            <w:tcW w:w="4821" w:type="dxa"/>
            <w:shd w:val="clear" w:color="auto" w:fill="auto"/>
          </w:tcPr>
          <w:p w:rsidR="00432E6A" w:rsidRPr="00CE07A3" w:rsidRDefault="00432E6A" w:rsidP="00B6209C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Katholisches Pfarramt </w:t>
            </w:r>
            <w:r w:rsidR="00B6209C">
              <w:rPr>
                <w:rStyle w:val="Fett"/>
                <w:sz w:val="20"/>
                <w:szCs w:val="20"/>
              </w:rPr>
              <w:t>Bad Königshofen</w:t>
            </w:r>
          </w:p>
        </w:tc>
        <w:tc>
          <w:tcPr>
            <w:tcW w:w="4536" w:type="dxa"/>
            <w:shd w:val="clear" w:color="auto" w:fill="auto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sym w:font="Webdings" w:char="F0C9"/>
            </w:r>
            <w:r w:rsidR="00B6209C" w:rsidRPr="00B6209C">
              <w:rPr>
                <w:rStyle w:val="Fett"/>
                <w:sz w:val="20"/>
                <w:szCs w:val="20"/>
              </w:rPr>
              <w:t>09761 6560</w:t>
            </w:r>
          </w:p>
        </w:tc>
      </w:tr>
      <w:tr w:rsidR="00432E6A" w:rsidRPr="00CE07A3" w:rsidTr="00432E6A">
        <w:tc>
          <w:tcPr>
            <w:tcW w:w="4821" w:type="dxa"/>
            <w:shd w:val="clear" w:color="auto" w:fill="auto"/>
          </w:tcPr>
          <w:p w:rsidR="004D21E6" w:rsidRPr="00CE07A3" w:rsidRDefault="00432E6A" w:rsidP="004D21E6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Polizeidienststelle</w:t>
            </w:r>
            <w:r w:rsidR="004D21E6">
              <w:rPr>
                <w:rStyle w:val="Fett"/>
                <w:sz w:val="20"/>
                <w:szCs w:val="20"/>
              </w:rPr>
              <w:t xml:space="preserve"> Bad Königshofen</w:t>
            </w:r>
          </w:p>
        </w:tc>
        <w:tc>
          <w:tcPr>
            <w:tcW w:w="4536" w:type="dxa"/>
            <w:shd w:val="clear" w:color="auto" w:fill="auto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sym w:font="Webdings" w:char="F0C9"/>
            </w:r>
            <w:r w:rsidR="00B6209C" w:rsidRPr="00B6209C">
              <w:rPr>
                <w:rStyle w:val="Fett"/>
                <w:sz w:val="20"/>
                <w:szCs w:val="20"/>
              </w:rPr>
              <w:t>09761 9060</w:t>
            </w:r>
          </w:p>
        </w:tc>
      </w:tr>
    </w:tbl>
    <w:p w:rsidR="00825AA5" w:rsidRPr="00CE07A3" w:rsidRDefault="00825AA5" w:rsidP="00594B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BBE" w:rsidRPr="00CE07A3" w:rsidRDefault="00594BBE" w:rsidP="00594B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7A3">
        <w:rPr>
          <w:rFonts w:ascii="Times New Roman" w:hAnsi="Times New Roman" w:cs="Times New Roman"/>
          <w:b/>
          <w:sz w:val="20"/>
          <w:szCs w:val="20"/>
        </w:rPr>
        <w:t>Im Internet:</w:t>
      </w:r>
    </w:p>
    <w:p w:rsidR="00594BBE" w:rsidRPr="00CE07A3" w:rsidRDefault="005D6159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3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https://jugend.bke-beratung.de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Jugendberatung im Internet</w:t>
      </w:r>
    </w:p>
    <w:p w:rsidR="00594BBE" w:rsidRPr="00CE07A3" w:rsidRDefault="005D6159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4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https://www.telefonseelsorge.de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Mail- und Chat-Beratung </w:t>
      </w:r>
    </w:p>
    <w:p w:rsidR="00594BBE" w:rsidRPr="00CE07A3" w:rsidRDefault="005D6159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https://www.nummergegenkummer.de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Telefonberatung für Kinder und Jugendliche </w:t>
      </w:r>
    </w:p>
    <w:p w:rsidR="00594BBE" w:rsidRPr="00CE07A3" w:rsidRDefault="005D6159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6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http://www.youth-life-line.de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online-Beratung von Jugendlichen für Jugendliche </w:t>
      </w:r>
    </w:p>
    <w:sectPr w:rsidR="00594BBE" w:rsidRPr="00CE07A3" w:rsidSect="00977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835"/>
    <w:multiLevelType w:val="hybridMultilevel"/>
    <w:tmpl w:val="8244EE3C"/>
    <w:lvl w:ilvl="0" w:tplc="9D2649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2DBF"/>
    <w:multiLevelType w:val="hybridMultilevel"/>
    <w:tmpl w:val="9434332C"/>
    <w:lvl w:ilvl="0" w:tplc="F1E8EC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1A30"/>
    <w:multiLevelType w:val="singleLevel"/>
    <w:tmpl w:val="BFEC713A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BBE"/>
    <w:rsid w:val="003637E1"/>
    <w:rsid w:val="0036470D"/>
    <w:rsid w:val="003E7F03"/>
    <w:rsid w:val="00423E40"/>
    <w:rsid w:val="00425B8A"/>
    <w:rsid w:val="00432E6A"/>
    <w:rsid w:val="00473764"/>
    <w:rsid w:val="00493D83"/>
    <w:rsid w:val="004D21E6"/>
    <w:rsid w:val="00594BBE"/>
    <w:rsid w:val="005D6159"/>
    <w:rsid w:val="00623E3E"/>
    <w:rsid w:val="00825AA5"/>
    <w:rsid w:val="008E4B75"/>
    <w:rsid w:val="00977BB4"/>
    <w:rsid w:val="00B6209C"/>
    <w:rsid w:val="00CD2451"/>
    <w:rsid w:val="00CE07A3"/>
    <w:rsid w:val="00EC5A56"/>
    <w:rsid w:val="00F31959"/>
    <w:rsid w:val="00F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4BB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94BBE"/>
    <w:rPr>
      <w:b/>
      <w:bCs/>
    </w:rPr>
  </w:style>
  <w:style w:type="table" w:styleId="Tabellenraster">
    <w:name w:val="Table Grid"/>
    <w:basedOn w:val="NormaleTabelle"/>
    <w:uiPriority w:val="39"/>
    <w:rsid w:val="005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BBE"/>
    <w:pPr>
      <w:ind w:left="720"/>
      <w:contextualSpacing/>
    </w:pPr>
  </w:style>
  <w:style w:type="character" w:customStyle="1" w:styleId="lrzxr">
    <w:name w:val="lrzxr"/>
    <w:basedOn w:val="Absatz-Standardschriftart"/>
    <w:rsid w:val="0059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4BB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94BBE"/>
    <w:rPr>
      <w:b/>
      <w:bCs/>
    </w:rPr>
  </w:style>
  <w:style w:type="table" w:styleId="Tabellenraster">
    <w:name w:val="Table Grid"/>
    <w:basedOn w:val="NormaleTabelle"/>
    <w:uiPriority w:val="39"/>
    <w:rsid w:val="005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BBE"/>
    <w:pPr>
      <w:ind w:left="720"/>
      <w:contextualSpacing/>
    </w:pPr>
  </w:style>
  <w:style w:type="character" w:customStyle="1" w:styleId="lrzxr">
    <w:name w:val="lrzxr"/>
    <w:basedOn w:val="Absatz-Standardschriftart"/>
    <w:rsid w:val="0059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chulberatung-unterfranken.de" TargetMode="External"/><Relationship Id="rId13" Type="http://schemas.openxmlformats.org/officeDocument/2006/relationships/hyperlink" Target="https://jugend.bke-beratung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il@sb-ofr.de" TargetMode="External"/><Relationship Id="rId12" Type="http://schemas.openxmlformats.org/officeDocument/2006/relationships/hyperlink" Target="file:///C:\Users\sstuermer\AppData\Local\Microsoft\Windows\Temporary%20Internet%20Files\Content.Outlook\PHZM9N74\www.deutsche-depressionshilfe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h-life-line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vb.de" TargetMode="External"/><Relationship Id="rId11" Type="http://schemas.openxmlformats.org/officeDocument/2006/relationships/hyperlink" Target="http://www.krisendienst-wuerzburg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ummergegenkummer.de" TargetMode="External"/><Relationship Id="rId10" Type="http://schemas.openxmlformats.org/officeDocument/2006/relationships/hyperlink" Target="mailto:erziehungsberatung@caritas-kiss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e.Reinhardt@mpg-met.de" TargetMode="External"/><Relationship Id="rId14" Type="http://schemas.openxmlformats.org/officeDocument/2006/relationships/hyperlink" Target="https://www.telefonseelsorg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</dc:creator>
  <cp:lastModifiedBy>Enzian</cp:lastModifiedBy>
  <cp:revision>2</cp:revision>
  <cp:lastPrinted>2019-11-18T12:24:00Z</cp:lastPrinted>
  <dcterms:created xsi:type="dcterms:W3CDTF">2019-11-26T10:25:00Z</dcterms:created>
  <dcterms:modified xsi:type="dcterms:W3CDTF">2019-11-26T10:25:00Z</dcterms:modified>
</cp:coreProperties>
</file>